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01" w:rsidRDefault="00BF1177" w:rsidP="00333757">
      <w:pPr>
        <w:spacing w:after="120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1177">
        <w:rPr>
          <w:rFonts w:ascii="Times New Roman" w:eastAsia="Times New Roman" w:hAnsi="Times New Roman" w:cs="Times New Roman"/>
          <w:color w:val="000000"/>
          <w:sz w:val="28"/>
        </w:rPr>
        <w:t xml:space="preserve">FERENC PÜSPÖK, ISTEN SZOLGÁINAK SZOLGÁJA. </w:t>
      </w:r>
    </w:p>
    <w:p w:rsidR="00531D7E" w:rsidRPr="00BF1177" w:rsidRDefault="00BF1177" w:rsidP="00333757">
      <w:pPr>
        <w:spacing w:after="120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1177">
        <w:rPr>
          <w:rFonts w:ascii="Times New Roman" w:eastAsia="Times New Roman" w:hAnsi="Times New Roman" w:cs="Times New Roman"/>
          <w:color w:val="000000"/>
          <w:sz w:val="28"/>
        </w:rPr>
        <w:t>A dolgok örök emlékezetére.</w:t>
      </w:r>
    </w:p>
    <w:p w:rsidR="00BF1177" w:rsidRPr="00BF1177" w:rsidRDefault="00BF1177" w:rsidP="00333757">
      <w:pPr>
        <w:spacing w:after="120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Mi, kik Péter utódjának </w:t>
      </w:r>
      <w:r w:rsidR="00C66161">
        <w:rPr>
          <w:rFonts w:ascii="Times New Roman" w:eastAsia="Times New Roman" w:hAnsi="Times New Roman" w:cs="Times New Roman"/>
          <w:color w:val="000000"/>
          <w:sz w:val="28"/>
        </w:rPr>
        <w:t xml:space="preserve">igen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súlyos hivatalát viseljük, </w:t>
      </w:r>
      <w:r w:rsidR="00C66161">
        <w:rPr>
          <w:rFonts w:ascii="Times New Roman" w:eastAsia="Times New Roman" w:hAnsi="Times New Roman" w:cs="Times New Roman"/>
          <w:color w:val="000000"/>
          <w:sz w:val="28"/>
        </w:rPr>
        <w:t xml:space="preserve">szívünkön viselve </w:t>
      </w:r>
      <w:r>
        <w:rPr>
          <w:rFonts w:ascii="Times New Roman" w:eastAsia="Times New Roman" w:hAnsi="Times New Roman" w:cs="Times New Roman"/>
          <w:color w:val="000000"/>
          <w:sz w:val="28"/>
        </w:rPr>
        <w:t>a Magyarországon élő bizánci szertartású krisztushívők lelki előrehaladásá</w:t>
      </w:r>
      <w:r w:rsidR="00C66161">
        <w:rPr>
          <w:rFonts w:ascii="Times New Roman" w:eastAsia="Times New Roman" w:hAnsi="Times New Roman" w:cs="Times New Roman"/>
          <w:color w:val="000000"/>
          <w:sz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és kormányzásá</w:t>
      </w:r>
      <w:r w:rsidR="00C66161">
        <w:rPr>
          <w:rFonts w:ascii="Times New Roman" w:eastAsia="Times New Roman" w:hAnsi="Times New Roman" w:cs="Times New Roman"/>
          <w:color w:val="000000"/>
          <w:sz w:val="28"/>
        </w:rPr>
        <w:t>t</w:t>
      </w:r>
      <w:r w:rsidR="00DD4021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nekik szélesebb egyházszervezeti kereteket </w:t>
      </w:r>
      <w:r w:rsidR="00DD4021">
        <w:rPr>
          <w:rFonts w:ascii="Times New Roman" w:eastAsia="Times New Roman" w:hAnsi="Times New Roman" w:cs="Times New Roman"/>
          <w:color w:val="000000"/>
          <w:sz w:val="28"/>
        </w:rPr>
        <w:t xml:space="preserve">is létrehozni </w:t>
      </w:r>
      <w:r>
        <w:rPr>
          <w:rFonts w:ascii="Times New Roman" w:eastAsia="Times New Roman" w:hAnsi="Times New Roman" w:cs="Times New Roman"/>
          <w:color w:val="000000"/>
          <w:sz w:val="28"/>
        </w:rPr>
        <w:t>kívánunk.</w:t>
      </w:r>
      <w:r w:rsidR="00DD402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D4021" w:rsidRPr="00DD4021">
        <w:rPr>
          <w:rFonts w:ascii="Times New Roman" w:eastAsia="Times New Roman" w:hAnsi="Times New Roman" w:cs="Times New Roman"/>
          <w:color w:val="000000"/>
          <w:sz w:val="28"/>
        </w:rPr>
        <w:t>Meghallgatva tehát tiszteletremé</w:t>
      </w:r>
      <w:bookmarkStart w:id="0" w:name="_GoBack"/>
      <w:bookmarkEnd w:id="0"/>
      <w:r w:rsidR="00DD4021" w:rsidRPr="00DD4021">
        <w:rPr>
          <w:rFonts w:ascii="Times New Roman" w:eastAsia="Times New Roman" w:hAnsi="Times New Roman" w:cs="Times New Roman"/>
          <w:color w:val="000000"/>
          <w:sz w:val="28"/>
        </w:rPr>
        <w:t>ltó testvérünket, a Keleti Egyházak Kon</w:t>
      </w:r>
      <w:r w:rsidR="00DD4021">
        <w:rPr>
          <w:rFonts w:ascii="Times New Roman" w:eastAsia="Times New Roman" w:hAnsi="Times New Roman" w:cs="Times New Roman"/>
          <w:color w:val="000000"/>
          <w:sz w:val="28"/>
        </w:rPr>
        <w:t xml:space="preserve">gregációja bíboros-prefektusát és mindazokat, akiket ez érint, legfőbb </w:t>
      </w:r>
      <w:r w:rsidR="00DD4021" w:rsidRPr="00DD4021">
        <w:rPr>
          <w:rFonts w:ascii="Times New Roman" w:eastAsia="Times New Roman" w:hAnsi="Times New Roman" w:cs="Times New Roman"/>
          <w:color w:val="000000"/>
          <w:sz w:val="28"/>
        </w:rPr>
        <w:t>apostoli hatalmunknál fogva</w:t>
      </w:r>
      <w:r w:rsidR="00DD4021">
        <w:rPr>
          <w:rFonts w:ascii="Times New Roman" w:eastAsia="Times New Roman" w:hAnsi="Times New Roman" w:cs="Times New Roman"/>
          <w:color w:val="000000"/>
          <w:sz w:val="28"/>
        </w:rPr>
        <w:t xml:space="preserve"> a Hajdúdorogi </w:t>
      </w:r>
      <w:proofErr w:type="spellStart"/>
      <w:r w:rsidR="00DD4021">
        <w:rPr>
          <w:rFonts w:ascii="Times New Roman" w:eastAsia="Times New Roman" w:hAnsi="Times New Roman" w:cs="Times New Roman"/>
          <w:color w:val="000000"/>
          <w:sz w:val="28"/>
        </w:rPr>
        <w:t>Eparchiát</w:t>
      </w:r>
      <w:proofErr w:type="spellEnd"/>
      <w:r w:rsidR="00DD4021">
        <w:rPr>
          <w:rFonts w:ascii="Times New Roman" w:eastAsia="Times New Roman" w:hAnsi="Times New Roman" w:cs="Times New Roman"/>
          <w:color w:val="000000"/>
          <w:sz w:val="28"/>
        </w:rPr>
        <w:t xml:space="preserve"> bizánci szertartás szerinti, Hajdúdoroginak nevezett Metropolitai Egyház rangjára emeljük, </w:t>
      </w:r>
      <w:r w:rsidR="002F3C27">
        <w:rPr>
          <w:rFonts w:ascii="Times New Roman" w:eastAsia="Times New Roman" w:hAnsi="Times New Roman" w:cs="Times New Roman"/>
          <w:color w:val="000000"/>
          <w:sz w:val="28"/>
        </w:rPr>
        <w:t xml:space="preserve">Debrecen jeles városában létesítendő székhellyel, saját jogokkal és kötelezettségekkel. </w:t>
      </w:r>
      <w:proofErr w:type="spellStart"/>
      <w:r w:rsidR="002F3C27">
        <w:rPr>
          <w:rFonts w:ascii="Times New Roman" w:eastAsia="Times New Roman" w:hAnsi="Times New Roman" w:cs="Times New Roman"/>
          <w:color w:val="000000"/>
          <w:sz w:val="28"/>
        </w:rPr>
        <w:t>Szuffragáneus</w:t>
      </w:r>
      <w:proofErr w:type="spellEnd"/>
      <w:r w:rsidR="002F3C27">
        <w:rPr>
          <w:rFonts w:ascii="Times New Roman" w:eastAsia="Times New Roman" w:hAnsi="Times New Roman" w:cs="Times New Roman"/>
          <w:color w:val="000000"/>
          <w:sz w:val="28"/>
        </w:rPr>
        <w:t xml:space="preserve"> egyházmegyéi továbbá az ugyanezen a napon felállított Nyíregyházi és Miskolci </w:t>
      </w:r>
      <w:proofErr w:type="spellStart"/>
      <w:r w:rsidR="002F3C27">
        <w:rPr>
          <w:rFonts w:ascii="Times New Roman" w:eastAsia="Times New Roman" w:hAnsi="Times New Roman" w:cs="Times New Roman"/>
          <w:color w:val="000000"/>
          <w:sz w:val="28"/>
        </w:rPr>
        <w:t>Eparchiák</w:t>
      </w:r>
      <w:proofErr w:type="spellEnd"/>
      <w:r w:rsidR="002F3C27">
        <w:rPr>
          <w:rFonts w:ascii="Times New Roman" w:eastAsia="Times New Roman" w:hAnsi="Times New Roman" w:cs="Times New Roman"/>
          <w:color w:val="000000"/>
          <w:sz w:val="28"/>
        </w:rPr>
        <w:t xml:space="preserve"> lesznek. Mindezek, s </w:t>
      </w:r>
      <w:r w:rsidR="003C4C06">
        <w:rPr>
          <w:rFonts w:ascii="Times New Roman" w:eastAsia="Times New Roman" w:hAnsi="Times New Roman" w:cs="Times New Roman"/>
          <w:color w:val="000000"/>
          <w:sz w:val="28"/>
        </w:rPr>
        <w:t>a</w:t>
      </w:r>
      <w:r w:rsidR="002F3C27">
        <w:rPr>
          <w:rFonts w:ascii="Times New Roman" w:eastAsia="Times New Roman" w:hAnsi="Times New Roman" w:cs="Times New Roman"/>
          <w:color w:val="000000"/>
          <w:sz w:val="28"/>
        </w:rPr>
        <w:t xml:space="preserve"> további</w:t>
      </w:r>
      <w:r w:rsidR="003C4C06">
        <w:rPr>
          <w:rFonts w:ascii="Times New Roman" w:eastAsia="Times New Roman" w:hAnsi="Times New Roman" w:cs="Times New Roman"/>
          <w:color w:val="000000"/>
          <w:sz w:val="28"/>
        </w:rPr>
        <w:t>ak</w:t>
      </w:r>
      <w:r w:rsidR="002F3C27">
        <w:rPr>
          <w:rFonts w:ascii="Times New Roman" w:eastAsia="Times New Roman" w:hAnsi="Times New Roman" w:cs="Times New Roman"/>
          <w:color w:val="000000"/>
          <w:sz w:val="28"/>
        </w:rPr>
        <w:t xml:space="preserve"> a Keleti Egyházak Törvénykönyve szerint rendeztessen</w:t>
      </w:r>
      <w:r w:rsidR="00BC7C54">
        <w:rPr>
          <w:rFonts w:ascii="Times New Roman" w:eastAsia="Times New Roman" w:hAnsi="Times New Roman" w:cs="Times New Roman"/>
          <w:color w:val="000000"/>
          <w:sz w:val="28"/>
        </w:rPr>
        <w:t>ek el. Ezen túlmenően az ilyenkor szokásos okiratok készüljenek el és küldessenek el a fent nevezett Kongregációhoz. Amit pedig ezen Apostoli Konstitúcióval elrendelünk, mindörö</w:t>
      </w:r>
      <w:r w:rsidR="003C4C06">
        <w:rPr>
          <w:rFonts w:ascii="Times New Roman" w:eastAsia="Times New Roman" w:hAnsi="Times New Roman" w:cs="Times New Roman"/>
          <w:color w:val="000000"/>
          <w:sz w:val="28"/>
        </w:rPr>
        <w:t xml:space="preserve">kre megtartani parancsoljuk, bármilyen ellenkező ok ellenére is. </w:t>
      </w:r>
      <w:r w:rsidR="00A60578">
        <w:rPr>
          <w:rFonts w:ascii="Times New Roman" w:eastAsia="Times New Roman" w:hAnsi="Times New Roman" w:cs="Times New Roman"/>
          <w:color w:val="000000"/>
          <w:sz w:val="28"/>
        </w:rPr>
        <w:t>Biz</w:t>
      </w:r>
      <w:r w:rsidR="0009617C">
        <w:rPr>
          <w:rFonts w:ascii="Times New Roman" w:eastAsia="Times New Roman" w:hAnsi="Times New Roman" w:cs="Times New Roman"/>
          <w:color w:val="000000"/>
          <w:sz w:val="28"/>
        </w:rPr>
        <w:t>tosa</w:t>
      </w:r>
      <w:r w:rsidR="00A60578">
        <w:rPr>
          <w:rFonts w:ascii="Times New Roman" w:eastAsia="Times New Roman" w:hAnsi="Times New Roman" w:cs="Times New Roman"/>
          <w:color w:val="000000"/>
          <w:sz w:val="28"/>
        </w:rPr>
        <w:t xml:space="preserve">k vagyunk </w:t>
      </w:r>
      <w:r w:rsidR="0009617C">
        <w:rPr>
          <w:rFonts w:ascii="Times New Roman" w:eastAsia="Times New Roman" w:hAnsi="Times New Roman" w:cs="Times New Roman"/>
          <w:color w:val="000000"/>
          <w:sz w:val="28"/>
        </w:rPr>
        <w:t xml:space="preserve">abban, hogy az eljövendő években </w:t>
      </w:r>
      <w:proofErr w:type="gramStart"/>
      <w:r w:rsidR="0009617C">
        <w:rPr>
          <w:rFonts w:ascii="Times New Roman" w:eastAsia="Times New Roman" w:hAnsi="Times New Roman" w:cs="Times New Roman"/>
          <w:color w:val="000000"/>
          <w:sz w:val="28"/>
        </w:rPr>
        <w:t>ezen</w:t>
      </w:r>
      <w:proofErr w:type="gramEnd"/>
      <w:r w:rsidR="0009617C">
        <w:rPr>
          <w:rFonts w:ascii="Times New Roman" w:eastAsia="Times New Roman" w:hAnsi="Times New Roman" w:cs="Times New Roman"/>
          <w:color w:val="000000"/>
          <w:sz w:val="28"/>
        </w:rPr>
        <w:t xml:space="preserve"> döntésünkből a mindennapi apostoli munkában és eme egész nyáj </w:t>
      </w:r>
      <w:r w:rsidR="00C66161">
        <w:rPr>
          <w:rFonts w:ascii="Times New Roman" w:eastAsia="Times New Roman" w:hAnsi="Times New Roman" w:cs="Times New Roman"/>
          <w:color w:val="000000"/>
          <w:sz w:val="28"/>
        </w:rPr>
        <w:t xml:space="preserve">felvirágzásában </w:t>
      </w:r>
      <w:r w:rsidR="0009617C">
        <w:rPr>
          <w:rFonts w:ascii="Times New Roman" w:eastAsia="Times New Roman" w:hAnsi="Times New Roman" w:cs="Times New Roman"/>
          <w:color w:val="000000"/>
          <w:sz w:val="28"/>
        </w:rPr>
        <w:t xml:space="preserve">számos üdvös gyümölcs </w:t>
      </w:r>
      <w:r w:rsidR="00C66161">
        <w:rPr>
          <w:rFonts w:ascii="Times New Roman" w:eastAsia="Times New Roman" w:hAnsi="Times New Roman" w:cs="Times New Roman"/>
          <w:color w:val="000000"/>
          <w:sz w:val="28"/>
        </w:rPr>
        <w:t>fog teremni.</w:t>
      </w:r>
      <w:r w:rsidR="0009617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F1177" w:rsidRPr="00BF1177" w:rsidRDefault="00BF1177" w:rsidP="00333757">
      <w:pPr>
        <w:spacing w:after="120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1177">
        <w:rPr>
          <w:rFonts w:ascii="Times New Roman" w:eastAsia="Times New Roman" w:hAnsi="Times New Roman" w:cs="Times New Roman"/>
          <w:color w:val="000000"/>
          <w:sz w:val="28"/>
        </w:rPr>
        <w:t>Kelt Rómában, Szent Péternél, az Úr 2015. esztendejében, március 19-én, Szent Józsefnek, a Boldogságos Szűz Mária jegyesének főünnepén, pápaságunk 3. évében.</w:t>
      </w:r>
    </w:p>
    <w:p w:rsidR="00BF1177" w:rsidRPr="00BF1177" w:rsidRDefault="00F47ECA" w:rsidP="00F47ECA">
      <w:pPr>
        <w:spacing w:after="120" w:line="360" w:lineRule="auto"/>
        <w:ind w:right="72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(Fordította: dr.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Véghseő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Tamás)</w:t>
      </w:r>
    </w:p>
    <w:sectPr w:rsidR="00BF1177" w:rsidRPr="00BF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7E"/>
    <w:rsid w:val="0009617C"/>
    <w:rsid w:val="002F3C27"/>
    <w:rsid w:val="00333757"/>
    <w:rsid w:val="003C4C06"/>
    <w:rsid w:val="00531D7E"/>
    <w:rsid w:val="00712149"/>
    <w:rsid w:val="00931D36"/>
    <w:rsid w:val="00A60578"/>
    <w:rsid w:val="00B56801"/>
    <w:rsid w:val="00BC7C54"/>
    <w:rsid w:val="00BF1177"/>
    <w:rsid w:val="00C66161"/>
    <w:rsid w:val="00DD4021"/>
    <w:rsid w:val="00F4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Nyirán János</cp:lastModifiedBy>
  <cp:revision>3</cp:revision>
  <cp:lastPrinted>2015-06-12T09:42:00Z</cp:lastPrinted>
  <dcterms:created xsi:type="dcterms:W3CDTF">2015-06-12T17:42:00Z</dcterms:created>
  <dcterms:modified xsi:type="dcterms:W3CDTF">2015-06-12T17:42:00Z</dcterms:modified>
</cp:coreProperties>
</file>